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</w:rPr>
      </w:pPr>
    </w:p>
    <w:p>
      <w:pPr>
        <w:ind w:firstLine="4515" w:firstLineChars="2150"/>
      </w:pPr>
    </w:p>
    <w:p>
      <w:pPr>
        <w:jc w:val="center"/>
        <w:rPr>
          <w:b/>
          <w:spacing w:val="100"/>
          <w:sz w:val="48"/>
          <w:szCs w:val="48"/>
        </w:rPr>
      </w:pPr>
      <w:r>
        <w:rPr>
          <w:rFonts w:hint="eastAsia" w:ascii="宋体-方正超大字符集" w:eastAsia="宋体-方正超大字符集"/>
          <w:b/>
          <w:spacing w:val="100"/>
          <w:sz w:val="44"/>
          <w:szCs w:val="44"/>
        </w:rPr>
        <w:t>东莞市电力行业协会</w:t>
      </w:r>
    </w:p>
    <w:p>
      <w:pPr>
        <w:rPr>
          <w:b/>
        </w:rPr>
      </w:pPr>
    </w:p>
    <w:p>
      <w:pPr>
        <w:jc w:val="center"/>
        <w:rPr>
          <w:rFonts w:ascii="宋体-方正超大字符集" w:hAnsi="宋体" w:eastAsia="宋体-方正超大字符集"/>
          <w:sz w:val="48"/>
          <w:szCs w:val="48"/>
        </w:rPr>
      </w:pPr>
      <w:r>
        <w:rPr>
          <w:rFonts w:hint="eastAsia" w:ascii="宋体-方正超大字符集" w:hAnsi="宋体" w:eastAsia="宋体-方正超大字符集"/>
          <w:b/>
          <w:spacing w:val="36"/>
          <w:sz w:val="48"/>
          <w:szCs w:val="48"/>
        </w:rPr>
        <w:t>会员入会申请表</w:t>
      </w:r>
    </w:p>
    <w:p/>
    <w:p/>
    <w:p/>
    <w:p/>
    <w:p/>
    <w:p/>
    <w:p/>
    <w:p/>
    <w:p/>
    <w:p/>
    <w:p/>
    <w:p/>
    <w:p/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单    位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p/>
    <w:p/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填表日期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</w:t>
      </w:r>
    </w:p>
    <w:p>
      <w:pPr>
        <w:ind w:firstLine="13792" w:firstLineChars="4310"/>
        <w:rPr>
          <w:rFonts w:ascii="黑体" w:eastAsia="黑体"/>
          <w:sz w:val="32"/>
          <w:szCs w:val="32"/>
          <w:u w:val="single"/>
        </w:rPr>
      </w:pPr>
    </w:p>
    <w:p/>
    <w:p>
      <w:pPr>
        <w:ind w:firstLine="13650" w:firstLineChars="4550"/>
        <w:rPr>
          <w:rFonts w:ascii="黑体" w:eastAsia="黑体"/>
          <w:sz w:val="30"/>
          <w:szCs w:val="30"/>
        </w:rPr>
      </w:pPr>
    </w:p>
    <w:p>
      <w:pPr>
        <w:ind w:firstLine="13650" w:firstLineChars="4550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东莞市电力行业协会</w:t>
      </w:r>
    </w:p>
    <w:p/>
    <w:p/>
    <w:p/>
    <w:p/>
    <w:p/>
    <w:p/>
    <w:tbl>
      <w:tblPr>
        <w:tblStyle w:val="4"/>
        <w:tblpPr w:leftFromText="180" w:rightFromText="180" w:vertAnchor="text" w:horzAnchor="margin" w:tblpY="182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9" w:hRule="atLeast"/>
        </w:trPr>
        <w:tc>
          <w:tcPr>
            <w:tcW w:w="849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营业执照副本复印件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852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资质复印件</w:t>
            </w:r>
          </w:p>
        </w:tc>
      </w:tr>
    </w:tbl>
    <w:p>
      <w:pPr>
        <w:widowControl/>
        <w:jc w:val="left"/>
        <w:rPr>
          <w:b/>
        </w:rPr>
      </w:pPr>
    </w:p>
    <w:tbl>
      <w:tblPr>
        <w:tblStyle w:val="4"/>
        <w:tblpPr w:leftFromText="180" w:rightFromText="180" w:vertAnchor="text" w:tblpX="-176" w:tblpY="1"/>
        <w:tblOverlap w:val="never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18"/>
        <w:gridCol w:w="180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单位名称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法人代表</w:t>
            </w:r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企业性质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负责人</w:t>
            </w:r>
            <w:bookmarkStart w:id="0" w:name="_GoBack"/>
            <w:bookmarkEnd w:id="0"/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负责人电话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联络员</w:t>
            </w:r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联络人电话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公司邮箱</w:t>
            </w:r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联络人邮箱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通讯地址</w:t>
            </w:r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邮政编码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2127" w:type="dxa"/>
          </w:tcPr>
          <w:p>
            <w:pPr>
              <w:spacing w:line="360" w:lineRule="auto"/>
              <w:ind w:firstLine="148" w:firstLineChars="49"/>
              <w:jc w:val="center"/>
              <w:rPr>
                <w:rFonts w:ascii="宋体" w:hAnsi="宋体" w:eastAsiaTheme="minorEastAsia" w:cstheme="minorBidi"/>
                <w:b/>
                <w:sz w:val="30"/>
                <w:szCs w:val="30"/>
              </w:rPr>
            </w:pPr>
            <w:r>
              <w:rPr>
                <w:rFonts w:hint="eastAsia" w:ascii="宋体" w:hAnsi="宋体" w:eastAsiaTheme="minorEastAsia" w:cstheme="minorBidi"/>
                <w:b/>
                <w:sz w:val="30"/>
                <w:szCs w:val="30"/>
              </w:rPr>
              <w:t>企业员工</w:t>
            </w:r>
          </w:p>
          <w:p>
            <w:pPr>
              <w:spacing w:line="360" w:lineRule="auto"/>
              <w:ind w:firstLine="148" w:firstLineChars="49"/>
              <w:jc w:val="center"/>
              <w:rPr>
                <w:rFonts w:ascii="宋体" w:hAnsi="宋体" w:eastAsiaTheme="minorEastAsia" w:cstheme="minorBidi"/>
                <w:b/>
                <w:sz w:val="30"/>
                <w:szCs w:val="30"/>
              </w:rPr>
            </w:pPr>
            <w:r>
              <w:rPr>
                <w:rFonts w:hint="eastAsia" w:ascii="宋体" w:hAnsi="宋体" w:eastAsiaTheme="minorEastAsia" w:cstheme="minorBidi"/>
                <w:b/>
                <w:sz w:val="30"/>
                <w:szCs w:val="30"/>
              </w:rPr>
              <w:t>总    数</w:t>
            </w:r>
          </w:p>
        </w:tc>
        <w:tc>
          <w:tcPr>
            <w:tcW w:w="2618" w:type="dxa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>
            <w:pPr>
              <w:spacing w:line="360" w:lineRule="auto"/>
              <w:ind w:firstLine="148" w:firstLineChars="49"/>
              <w:jc w:val="center"/>
              <w:rPr>
                <w:rFonts w:ascii="宋体" w:hAnsi="宋体" w:eastAsiaTheme="minorEastAsia" w:cstheme="minorBidi"/>
                <w:b/>
                <w:sz w:val="30"/>
                <w:szCs w:val="30"/>
              </w:rPr>
            </w:pPr>
            <w:r>
              <w:rPr>
                <w:rFonts w:hint="eastAsia" w:ascii="宋体" w:hAnsi="宋体" w:eastAsiaTheme="minorEastAsia" w:cstheme="minorBidi"/>
                <w:b/>
                <w:sz w:val="30"/>
                <w:szCs w:val="30"/>
              </w:rPr>
              <w:t>技术人员</w:t>
            </w:r>
          </w:p>
          <w:p>
            <w:pPr>
              <w:spacing w:line="360" w:lineRule="auto"/>
              <w:ind w:firstLine="148" w:firstLineChars="49"/>
              <w:jc w:val="center"/>
              <w:rPr>
                <w:rFonts w:ascii="宋体" w:hAnsi="宋体" w:eastAsiaTheme="minorEastAsia" w:cstheme="minorBidi"/>
                <w:b/>
                <w:sz w:val="30"/>
                <w:szCs w:val="30"/>
              </w:rPr>
            </w:pPr>
            <w:r>
              <w:rPr>
                <w:rFonts w:hint="eastAsia" w:ascii="宋体" w:hAnsi="宋体" w:eastAsiaTheme="minorEastAsia" w:cstheme="minorBidi"/>
                <w:b/>
                <w:sz w:val="30"/>
                <w:szCs w:val="30"/>
              </w:rPr>
              <w:t>总    数</w:t>
            </w:r>
          </w:p>
        </w:tc>
        <w:tc>
          <w:tcPr>
            <w:tcW w:w="2192" w:type="dxa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经营范围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资质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生产能力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主要产品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最近三年业绩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可以附带复印件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最近三月社保明细表</w:t>
            </w:r>
          </w:p>
        </w:tc>
        <w:tc>
          <w:tcPr>
            <w:tcW w:w="6616" w:type="dxa"/>
            <w:gridSpan w:val="3"/>
          </w:tcPr>
          <w:p>
            <w:pPr>
              <w:spacing w:line="360" w:lineRule="auto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可以附带复印件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公司简介</w:t>
            </w:r>
          </w:p>
        </w:tc>
        <w:tc>
          <w:tcPr>
            <w:tcW w:w="6616" w:type="dxa"/>
            <w:gridSpan w:val="3"/>
          </w:tcPr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宋体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入会申请</w:t>
            </w:r>
          </w:p>
        </w:tc>
        <w:tc>
          <w:tcPr>
            <w:tcW w:w="6616" w:type="dxa"/>
            <w:gridSpan w:val="3"/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我单位自愿加入东莞市电力行业协会，承认并遵守协会章程，履行会员义务，按期缴纳会费，请予批准为盼。</w:t>
            </w: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ind w:firstLine="1042" w:firstLineChars="346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法定代表人签字盖公章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0"/>
                <w:szCs w:val="30"/>
              </w:rPr>
              <w:t xml:space="preserve"> 日期：20     年   月    日</w:t>
            </w:r>
          </w:p>
        </w:tc>
      </w:tr>
    </w:tbl>
    <w:p/>
    <w:p/>
    <w:tbl>
      <w:tblPr>
        <w:tblStyle w:val="4"/>
        <w:tblpPr w:leftFromText="180" w:rightFromText="180" w:vertAnchor="text" w:horzAnchor="margin" w:tblpXSpec="right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电力行业协会秘书处审核意见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exact"/>
        </w:trPr>
        <w:tc>
          <w:tcPr>
            <w:tcW w:w="8522" w:type="dxa"/>
            <w:gridSpan w:val="2"/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ind w:firstLine="2699" w:firstLineChars="896"/>
              <w:rPr>
                <w:rFonts w:asci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秘书长签名盖章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ind w:firstLine="2699" w:firstLineChars="896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日期：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20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电力行业协会理事会审批意见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会长或会长授权的代表人签名盖章 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ind w:firstLine="744" w:firstLineChars="247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日期：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20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30"/>
                <w:szCs w:val="30"/>
              </w:rPr>
            </w:pPr>
          </w:p>
        </w:tc>
      </w:tr>
    </w:tbl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88"/>
        </w:tabs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0DC"/>
    <w:rsid w:val="000324DA"/>
    <w:rsid w:val="00090EE8"/>
    <w:rsid w:val="000D07C0"/>
    <w:rsid w:val="000F4529"/>
    <w:rsid w:val="0010474F"/>
    <w:rsid w:val="001C33ED"/>
    <w:rsid w:val="001E7EF8"/>
    <w:rsid w:val="001F3A1A"/>
    <w:rsid w:val="001F3C9F"/>
    <w:rsid w:val="00212A08"/>
    <w:rsid w:val="0022052C"/>
    <w:rsid w:val="0023049F"/>
    <w:rsid w:val="00274FEA"/>
    <w:rsid w:val="002A24E6"/>
    <w:rsid w:val="002B36D5"/>
    <w:rsid w:val="002D0954"/>
    <w:rsid w:val="002E5BAC"/>
    <w:rsid w:val="002E7951"/>
    <w:rsid w:val="00385D7A"/>
    <w:rsid w:val="00397353"/>
    <w:rsid w:val="003D191F"/>
    <w:rsid w:val="004D657E"/>
    <w:rsid w:val="00500220"/>
    <w:rsid w:val="0050116A"/>
    <w:rsid w:val="005051C6"/>
    <w:rsid w:val="00523B34"/>
    <w:rsid w:val="00581AA8"/>
    <w:rsid w:val="006652F3"/>
    <w:rsid w:val="006710DC"/>
    <w:rsid w:val="006A350A"/>
    <w:rsid w:val="006B14ED"/>
    <w:rsid w:val="006C28C8"/>
    <w:rsid w:val="00734793"/>
    <w:rsid w:val="00833688"/>
    <w:rsid w:val="008C5298"/>
    <w:rsid w:val="009453AB"/>
    <w:rsid w:val="009A0275"/>
    <w:rsid w:val="009A5345"/>
    <w:rsid w:val="009E79A6"/>
    <w:rsid w:val="009F4069"/>
    <w:rsid w:val="00A00DC7"/>
    <w:rsid w:val="00A211F8"/>
    <w:rsid w:val="00A2248C"/>
    <w:rsid w:val="00AB5FF2"/>
    <w:rsid w:val="00B26154"/>
    <w:rsid w:val="00B67E54"/>
    <w:rsid w:val="00B74B71"/>
    <w:rsid w:val="00BB5213"/>
    <w:rsid w:val="00BF4EC5"/>
    <w:rsid w:val="00C100FD"/>
    <w:rsid w:val="00C52BD7"/>
    <w:rsid w:val="00C562D5"/>
    <w:rsid w:val="00C60EEB"/>
    <w:rsid w:val="00CE0E90"/>
    <w:rsid w:val="00D21F65"/>
    <w:rsid w:val="00D257FB"/>
    <w:rsid w:val="00D30D87"/>
    <w:rsid w:val="00E37829"/>
    <w:rsid w:val="00E828AD"/>
    <w:rsid w:val="00F21A86"/>
    <w:rsid w:val="00FD08E5"/>
    <w:rsid w:val="06C77984"/>
    <w:rsid w:val="0A581448"/>
    <w:rsid w:val="36C06D95"/>
    <w:rsid w:val="56960A5F"/>
    <w:rsid w:val="7CD45B01"/>
    <w:rsid w:val="7E4E3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72301-FD57-4197-909D-DD738BE20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2016-06-06T01:34:00Z</dcterms:created>
  <dc:creator>dianli</dc:creator>
  <cp:lastModifiedBy>lyw คิดถึง</cp:lastModifiedBy>
  <cp:lastPrinted>2018-01-30T00:52:00Z</cp:lastPrinted>
  <dcterms:modified xsi:type="dcterms:W3CDTF">2021-01-29T01:45:12Z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